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5B2" w:rsidRDefault="003E717D">
      <w:pPr>
        <w:spacing w:after="0" w:line="240" w:lineRule="auto"/>
        <w:rPr>
          <w:rFonts w:ascii="Arial" w:eastAsia="Arial" w:hAnsi="Arial" w:cs="Arial"/>
          <w:b/>
          <w:i/>
        </w:rPr>
      </w:pPr>
      <w:r>
        <w:rPr>
          <w:rFonts w:ascii="Arial" w:eastAsia="Arial" w:hAnsi="Arial" w:cs="Arial"/>
          <w:b/>
          <w:i/>
        </w:rPr>
        <w:t>Bitte alle Angaben leserlich in Blockschrift ausfüllen!</w:t>
      </w:r>
    </w:p>
    <w:p w:rsidR="00C475B2" w:rsidRDefault="00C475B2">
      <w:pPr>
        <w:spacing w:after="0" w:line="240" w:lineRule="auto"/>
        <w:rPr>
          <w:rFonts w:ascii="Arial" w:eastAsia="Arial" w:hAnsi="Arial" w:cs="Arial"/>
          <w:b/>
        </w:rPr>
      </w:pPr>
    </w:p>
    <w:p w:rsidR="001B7025" w:rsidRPr="00CD21BF" w:rsidRDefault="001B7025" w:rsidP="001B7025">
      <w:pPr>
        <w:spacing w:after="0" w:line="240" w:lineRule="auto"/>
        <w:rPr>
          <w:rFonts w:ascii="Arial" w:eastAsia="Arial" w:hAnsi="Arial" w:cs="Arial"/>
          <w:b/>
        </w:rPr>
      </w:pPr>
      <w:r w:rsidRPr="00CD21BF">
        <w:rPr>
          <w:rFonts w:ascii="Arial" w:eastAsia="Arial" w:hAnsi="Arial" w:cs="Arial"/>
          <w:b/>
        </w:rPr>
        <w:t>Absender:</w:t>
      </w:r>
    </w:p>
    <w:p w:rsidR="001B7025" w:rsidRDefault="001B7025" w:rsidP="001B7025">
      <w:pPr>
        <w:spacing w:after="0" w:line="240" w:lineRule="auto"/>
        <w:rPr>
          <w:rFonts w:ascii="Arial" w:eastAsia="Arial" w:hAnsi="Arial" w:cs="Arial"/>
        </w:rPr>
      </w:pPr>
    </w:p>
    <w:p w:rsidR="001B7025" w:rsidRDefault="00CD21BF" w:rsidP="001B7025">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1B7025">
      <w:pPr>
        <w:spacing w:after="0" w:line="240" w:lineRule="auto"/>
        <w:rPr>
          <w:rFonts w:ascii="Arial" w:eastAsia="Arial" w:hAnsi="Arial" w:cs="Arial"/>
          <w:sz w:val="20"/>
        </w:rPr>
      </w:pPr>
      <w:r w:rsidRPr="00CD21BF">
        <w:rPr>
          <w:rFonts w:ascii="Arial" w:eastAsia="Arial" w:hAnsi="Arial" w:cs="Arial"/>
          <w:sz w:val="20"/>
        </w:rPr>
        <w:t>Name, Vorname</w:t>
      </w:r>
    </w:p>
    <w:p w:rsidR="00CD21BF" w:rsidRDefault="00CD21BF" w:rsidP="001B7025">
      <w:pPr>
        <w:spacing w:after="0" w:line="240" w:lineRule="auto"/>
        <w:rPr>
          <w:rFonts w:ascii="Arial" w:eastAsia="Arial" w:hAnsi="Arial" w:cs="Arial"/>
        </w:rPr>
      </w:pPr>
    </w:p>
    <w:p w:rsidR="00CD21BF" w:rsidRDefault="00CD21BF" w:rsidP="00CD21BF">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CD21BF">
      <w:pPr>
        <w:spacing w:after="0" w:line="240" w:lineRule="auto"/>
        <w:rPr>
          <w:rFonts w:ascii="Arial" w:eastAsia="Arial" w:hAnsi="Arial" w:cs="Arial"/>
          <w:sz w:val="20"/>
        </w:rPr>
      </w:pPr>
      <w:r w:rsidRPr="00CD21BF">
        <w:rPr>
          <w:rFonts w:ascii="Arial" w:eastAsia="Arial" w:hAnsi="Arial" w:cs="Arial"/>
          <w:sz w:val="20"/>
        </w:rPr>
        <w:t>Straße, PLZ und Ort</w:t>
      </w:r>
    </w:p>
    <w:p w:rsidR="00CD21BF" w:rsidRDefault="00CD21BF" w:rsidP="00CD21BF">
      <w:pPr>
        <w:spacing w:after="0" w:line="240" w:lineRule="auto"/>
        <w:rPr>
          <w:rFonts w:ascii="Arial" w:eastAsia="Arial" w:hAnsi="Arial" w:cs="Arial"/>
          <w:sz w:val="18"/>
        </w:rPr>
      </w:pPr>
    </w:p>
    <w:p w:rsidR="00CD21BF" w:rsidRDefault="00CD21BF" w:rsidP="00CD21BF">
      <w:pPr>
        <w:spacing w:after="0" w:line="240" w:lineRule="auto"/>
        <w:rPr>
          <w:rFonts w:ascii="Arial" w:eastAsia="Arial" w:hAnsi="Arial" w:cs="Arial"/>
        </w:rPr>
      </w:pPr>
      <w:r>
        <w:rPr>
          <w:rFonts w:ascii="Arial" w:eastAsia="Arial" w:hAnsi="Arial" w:cs="Arial"/>
        </w:rPr>
        <w:t>_________________________________</w:t>
      </w:r>
    </w:p>
    <w:p w:rsidR="00CD21BF" w:rsidRPr="00CD21BF" w:rsidRDefault="00CD21BF" w:rsidP="001B7025">
      <w:pPr>
        <w:spacing w:after="0" w:line="240" w:lineRule="auto"/>
        <w:rPr>
          <w:rFonts w:ascii="Arial" w:eastAsia="Arial" w:hAnsi="Arial" w:cs="Arial"/>
          <w:sz w:val="24"/>
        </w:rPr>
      </w:pPr>
      <w:r w:rsidRPr="00CD21BF">
        <w:rPr>
          <w:rFonts w:ascii="Arial" w:eastAsia="Arial" w:hAnsi="Arial" w:cs="Arial"/>
          <w:sz w:val="20"/>
        </w:rPr>
        <w:t>Telefonnummer</w:t>
      </w:r>
    </w:p>
    <w:p w:rsidR="00CD21BF" w:rsidRDefault="00CD21BF" w:rsidP="001B7025">
      <w:pPr>
        <w:spacing w:after="0" w:line="240" w:lineRule="auto"/>
        <w:rPr>
          <w:rFonts w:ascii="Arial" w:eastAsia="Arial" w:hAnsi="Arial" w:cs="Arial"/>
        </w:rPr>
      </w:pPr>
    </w:p>
    <w:p w:rsidR="00C475B2" w:rsidRDefault="00050A29" w:rsidP="00050A29">
      <w:pPr>
        <w:spacing w:after="0" w:line="240" w:lineRule="auto"/>
        <w:rPr>
          <w:rFonts w:ascii="Arial" w:eastAsia="Arial" w:hAnsi="Arial" w:cs="Arial"/>
          <w:b/>
          <w:sz w:val="18"/>
        </w:rPr>
      </w:pPr>
      <w:r>
        <w:rPr>
          <w:rFonts w:ascii="Arial" w:eastAsia="Arial" w:hAnsi="Arial" w:cs="Arial"/>
          <w:b/>
          <w:sz w:val="18"/>
        </w:rPr>
        <w:tab/>
      </w:r>
      <w:r>
        <w:rPr>
          <w:rFonts w:ascii="Arial" w:eastAsia="Arial" w:hAnsi="Arial" w:cs="Arial"/>
          <w:b/>
          <w:sz w:val="18"/>
        </w:rPr>
        <w:tab/>
      </w:r>
      <w:r>
        <w:rPr>
          <w:rFonts w:ascii="Arial" w:eastAsia="Arial" w:hAnsi="Arial" w:cs="Arial"/>
          <w:b/>
          <w:sz w:val="18"/>
        </w:rPr>
        <w:tab/>
      </w:r>
      <w:r>
        <w:rPr>
          <w:rFonts w:ascii="Arial" w:eastAsia="Arial" w:hAnsi="Arial" w:cs="Arial"/>
          <w:b/>
          <w:sz w:val="18"/>
        </w:rPr>
        <w:tab/>
      </w:r>
    </w:p>
    <w:p w:rsidR="00C475B2" w:rsidRDefault="003E717D">
      <w:pPr>
        <w:spacing w:after="0" w:line="240" w:lineRule="auto"/>
        <w:rPr>
          <w:rFonts w:ascii="Arial" w:eastAsia="Arial" w:hAnsi="Arial" w:cs="Arial"/>
          <w:b/>
        </w:rPr>
      </w:pPr>
      <w:r>
        <w:rPr>
          <w:rFonts w:ascii="Arial" w:eastAsia="Arial" w:hAnsi="Arial" w:cs="Arial"/>
          <w:b/>
        </w:rPr>
        <w:t>     </w:t>
      </w:r>
    </w:p>
    <w:p w:rsidR="00C475B2" w:rsidRDefault="003E717D">
      <w:pPr>
        <w:spacing w:after="0" w:line="240" w:lineRule="auto"/>
        <w:rPr>
          <w:rFonts w:ascii="Arial" w:eastAsia="Arial" w:hAnsi="Arial" w:cs="Arial"/>
          <w:b/>
          <w:sz w:val="18"/>
        </w:rPr>
      </w:pPr>
      <w:r>
        <w:rPr>
          <w:rFonts w:ascii="Arial" w:eastAsia="Arial" w:hAnsi="Arial" w:cs="Arial"/>
          <w:b/>
        </w:rPr>
        <w:t>     </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rPr>
      </w:pPr>
      <w:r>
        <w:rPr>
          <w:rFonts w:ascii="Arial" w:eastAsia="Arial" w:hAnsi="Arial" w:cs="Arial"/>
          <w:b/>
        </w:rPr>
        <w:t>Zurück</w:t>
      </w:r>
      <w:r>
        <w:rPr>
          <w:rFonts w:ascii="Arial" w:eastAsia="Arial" w:hAnsi="Arial" w:cs="Arial"/>
        </w:rPr>
        <w:t xml:space="preserve"> an das</w:t>
      </w:r>
    </w:p>
    <w:p w:rsidR="00C475B2" w:rsidRDefault="003E717D">
      <w:pPr>
        <w:spacing w:after="0" w:line="240" w:lineRule="auto"/>
        <w:rPr>
          <w:rFonts w:ascii="Arial" w:eastAsia="Arial" w:hAnsi="Arial" w:cs="Arial"/>
        </w:rPr>
      </w:pPr>
      <w:r>
        <w:rPr>
          <w:rFonts w:ascii="Arial" w:eastAsia="Arial" w:hAnsi="Arial" w:cs="Arial"/>
        </w:rPr>
        <w:t>Amtsgericht Tübingen</w:t>
      </w:r>
    </w:p>
    <w:p w:rsidR="00C475B2" w:rsidRDefault="003E717D">
      <w:pPr>
        <w:spacing w:after="0" w:line="240" w:lineRule="auto"/>
        <w:rPr>
          <w:rFonts w:ascii="Arial" w:eastAsia="Arial" w:hAnsi="Arial" w:cs="Arial"/>
        </w:rPr>
      </w:pPr>
      <w:r>
        <w:rPr>
          <w:rFonts w:ascii="Arial" w:eastAsia="Arial" w:hAnsi="Arial" w:cs="Arial"/>
        </w:rPr>
        <w:t>-Betreuungs- und Nachlassabteilung-</w:t>
      </w:r>
    </w:p>
    <w:p w:rsidR="00C475B2" w:rsidRDefault="003E717D">
      <w:pPr>
        <w:spacing w:after="0" w:line="240" w:lineRule="auto"/>
        <w:rPr>
          <w:rFonts w:ascii="Arial" w:eastAsia="Arial" w:hAnsi="Arial" w:cs="Arial"/>
        </w:rPr>
      </w:pPr>
      <w:proofErr w:type="spellStart"/>
      <w:r>
        <w:rPr>
          <w:rFonts w:ascii="Arial" w:eastAsia="Arial" w:hAnsi="Arial" w:cs="Arial"/>
        </w:rPr>
        <w:t>Doblerstraße</w:t>
      </w:r>
      <w:proofErr w:type="spellEnd"/>
      <w:r>
        <w:rPr>
          <w:rFonts w:ascii="Arial" w:eastAsia="Arial" w:hAnsi="Arial" w:cs="Arial"/>
        </w:rPr>
        <w:t xml:space="preserve"> 14</w:t>
      </w:r>
    </w:p>
    <w:p w:rsidR="00C475B2" w:rsidRDefault="003E717D">
      <w:pPr>
        <w:spacing w:after="0" w:line="240" w:lineRule="auto"/>
        <w:rPr>
          <w:rFonts w:ascii="Arial" w:eastAsia="Arial" w:hAnsi="Arial" w:cs="Arial"/>
        </w:rPr>
      </w:pPr>
      <w:r>
        <w:rPr>
          <w:rFonts w:ascii="Arial" w:eastAsia="Arial" w:hAnsi="Arial" w:cs="Arial"/>
        </w:rPr>
        <w:t>72074 Tübingen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Diese Mitteilung können Sie auch per Fax übermitteln:</w:t>
      </w:r>
    </w:p>
    <w:p w:rsidR="00C475B2" w:rsidRDefault="003E717D">
      <w:pPr>
        <w:spacing w:after="0" w:line="240" w:lineRule="auto"/>
        <w:rPr>
          <w:rFonts w:ascii="Arial" w:eastAsia="Arial" w:hAnsi="Arial" w:cs="Arial"/>
        </w:rPr>
      </w:pPr>
      <w:r>
        <w:rPr>
          <w:rFonts w:ascii="Arial" w:eastAsia="Arial" w:hAnsi="Arial" w:cs="Arial"/>
        </w:rPr>
        <w:t>Fax: 07071 200 2955</w:t>
      </w:r>
    </w:p>
    <w:p w:rsidR="00C475B2" w:rsidRDefault="00C475B2">
      <w:pPr>
        <w:spacing w:after="0" w:line="240" w:lineRule="auto"/>
        <w:rPr>
          <w:rFonts w:ascii="Arial" w:eastAsia="Arial" w:hAnsi="Arial" w:cs="Arial"/>
        </w:rPr>
      </w:pPr>
      <w:bookmarkStart w:id="0" w:name="_GoBack"/>
      <w:bookmarkEnd w:id="0"/>
    </w:p>
    <w:p w:rsidR="00C475B2" w:rsidRDefault="003E717D">
      <w:pPr>
        <w:spacing w:after="0" w:line="240" w:lineRule="auto"/>
        <w:jc w:val="center"/>
        <w:rPr>
          <w:rFonts w:ascii="Arial" w:eastAsia="Arial" w:hAnsi="Arial" w:cs="Arial"/>
          <w:b/>
        </w:rPr>
      </w:pPr>
      <w:r>
        <w:rPr>
          <w:rFonts w:ascii="Arial" w:eastAsia="Arial" w:hAnsi="Arial" w:cs="Arial"/>
          <w:b/>
        </w:rPr>
        <w:t xml:space="preserve">Angaben für einen </w:t>
      </w:r>
      <w:proofErr w:type="spellStart"/>
      <w:r>
        <w:rPr>
          <w:rFonts w:ascii="Arial" w:eastAsia="Arial" w:hAnsi="Arial" w:cs="Arial"/>
          <w:b/>
        </w:rPr>
        <w:t>Erbscheinsantrag</w:t>
      </w:r>
      <w:proofErr w:type="spellEnd"/>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81"/>
        <w:gridCol w:w="6099"/>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zur Person des Erblasser</w:t>
            </w:r>
            <w:r w:rsidR="00B2505E">
              <w:rPr>
                <w:rFonts w:ascii="Arial" w:eastAsia="Arial" w:hAnsi="Arial" w:cs="Arial"/>
                <w:b/>
              </w:rPr>
              <w:t>s</w:t>
            </w:r>
            <w:r>
              <w:rPr>
                <w:rFonts w:ascii="Arial" w:eastAsia="Arial" w:hAnsi="Arial" w:cs="Arial"/>
                <w:b/>
              </w:rPr>
              <w:t>:</w:t>
            </w:r>
          </w:p>
          <w:p w:rsidR="00C475B2" w:rsidRDefault="00C475B2">
            <w:pPr>
              <w:spacing w:after="0" w:line="240" w:lineRule="auto"/>
            </w:pP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Letzter gewöhnlicher Aufenthalt und falls abweichend letzter Wohnsitz jeweils mit 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Bitte folgende Angaben hinsichtlich des Erblassers ausfüllen:</w:t>
      </w:r>
    </w:p>
    <w:p w:rsidR="00C475B2" w:rsidRDefault="00C475B2">
      <w:pPr>
        <w:spacing w:after="0" w:line="240" w:lineRule="auto"/>
        <w:rPr>
          <w:rFonts w:ascii="Arial" w:eastAsia="Arial" w:hAnsi="Arial" w:cs="Arial"/>
        </w:rPr>
      </w:pPr>
    </w:p>
    <w:p w:rsidR="00C475B2" w:rsidRDefault="00B2505E">
      <w:pPr>
        <w:spacing w:after="0" w:line="240" w:lineRule="auto"/>
        <w:rPr>
          <w:rFonts w:ascii="Arial" w:eastAsia="Arial" w:hAnsi="Arial" w:cs="Arial"/>
        </w:rPr>
      </w:pPr>
      <w:r>
        <w:rPr>
          <w:rFonts w:ascii="Arial" w:eastAsia="Arial" w:hAnsi="Arial" w:cs="Arial"/>
          <w:noProof/>
        </w:rPr>
        <w:pict>
          <v:rect id="_x0000_s1028" style="position:absolute;margin-left:138.4pt;margin-top:1.35pt;width:18.75pt;height:14.25pt;z-index:251660288"/>
        </w:pict>
      </w:r>
      <w:r>
        <w:rPr>
          <w:rFonts w:ascii="Arial" w:eastAsia="Arial" w:hAnsi="Arial" w:cs="Arial"/>
          <w:noProof/>
        </w:rPr>
        <w:pict>
          <v:rect id="_x0000_s1027" style="position:absolute;margin-left:73.15pt;margin-top:1.35pt;width:18.75pt;height:14.25pt;z-index:251659264"/>
        </w:pict>
      </w:r>
      <w:r w:rsidR="003E717D">
        <w:rPr>
          <w:rFonts w:ascii="Arial" w:eastAsia="Arial" w:hAnsi="Arial" w:cs="Arial"/>
        </w:rPr>
        <w:t>Verheiratet:</w:t>
      </w:r>
      <w:r w:rsidR="003E717D">
        <w:rPr>
          <w:rFonts w:ascii="Arial" w:eastAsia="Arial" w:hAnsi="Arial" w:cs="Arial"/>
        </w:rPr>
        <w:tab/>
      </w:r>
      <w:r w:rsidR="003E717D">
        <w:rPr>
          <w:rFonts w:ascii="Arial" w:eastAsia="Arial" w:hAnsi="Arial" w:cs="Arial"/>
        </w:rPr>
        <w:tab/>
        <w:t xml:space="preserve"> ja</w:t>
      </w:r>
      <w:r w:rsidR="003E717D">
        <w:rPr>
          <w:rFonts w:ascii="Arial" w:eastAsia="Arial" w:hAnsi="Arial" w:cs="Arial"/>
        </w:rPr>
        <w:tab/>
      </w:r>
      <w:r w:rsidR="003E717D">
        <w:rPr>
          <w:rFonts w:ascii="Arial" w:eastAsia="Arial" w:hAnsi="Arial" w:cs="Arial"/>
        </w:rPr>
        <w:tab/>
        <w:t xml:space="preserve"> nein</w:t>
      </w:r>
      <w:r w:rsidR="003E717D">
        <w:rPr>
          <w:rFonts w:ascii="Arial" w:eastAsia="Arial" w:hAnsi="Arial" w:cs="Arial"/>
        </w:rPr>
        <w:tab/>
        <w:t xml:space="preserve"> geschieden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den Fall, dass der Erblasser verheiratet bzw. verwitwet war, bitte das Folgende ausfüllen:</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4596"/>
        <w:gridCol w:w="4584"/>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zum Ehepartner</w:t>
            </w:r>
          </w:p>
          <w:p w:rsidR="00C475B2" w:rsidRDefault="00C475B2">
            <w:pPr>
              <w:spacing w:after="0" w:line="240" w:lineRule="auto"/>
            </w:pP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Evtl. Sterbedatum</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 xml:space="preserve">Aktuelle Anschrift bzw. letzte Anschrift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Staatsangehörigkeit</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Güterstand (z.B.: Zugewinngemeinschaft, Gütergemeinschaft, Gütertrennung. Evtl. Kopie vom Ehevertrag mit einreichen)</w:t>
            </w:r>
          </w:p>
          <w:p w:rsidR="00C475B2" w:rsidRDefault="00C475B2">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Der Erblasser hat Abkömmlinge hinterlassen:</w:t>
      </w:r>
    </w:p>
    <w:p w:rsidR="00C475B2" w:rsidRDefault="00B2505E">
      <w:pPr>
        <w:spacing w:after="0" w:line="240" w:lineRule="auto"/>
        <w:rPr>
          <w:rFonts w:ascii="Arial" w:eastAsia="Arial" w:hAnsi="Arial" w:cs="Arial"/>
        </w:rPr>
      </w:pPr>
      <w:r>
        <w:rPr>
          <w:rFonts w:ascii="Arial" w:eastAsia="Arial" w:hAnsi="Arial" w:cs="Arial"/>
          <w:noProof/>
        </w:rPr>
        <w:pict>
          <v:rect id="_x0000_s1030" style="position:absolute;margin-left:187.15pt;margin-top:11.85pt;width:18.75pt;height:14.25pt;z-index:251662336"/>
        </w:pict>
      </w:r>
      <w:r>
        <w:rPr>
          <w:rFonts w:ascii="Arial" w:eastAsia="Arial" w:hAnsi="Arial" w:cs="Arial"/>
          <w:noProof/>
        </w:rPr>
        <w:pict>
          <v:rect id="_x0000_s1029" style="position:absolute;margin-left:7.9pt;margin-top:11.85pt;width:18.75pt;height:14.25pt;z-index:251661312"/>
        </w:pic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 dann nachfolgendes ausfüllen:</w:t>
      </w:r>
    </w:p>
    <w:p w:rsidR="00C475B2" w:rsidRDefault="003E717D">
      <w:pPr>
        <w:spacing w:after="0" w:line="240" w:lineRule="auto"/>
        <w:rPr>
          <w:rFonts w:ascii="Arial" w:eastAsia="Arial" w:hAnsi="Arial" w:cs="Arial"/>
        </w:rPr>
      </w:pPr>
      <w:r>
        <w:rPr>
          <w:rFonts w:ascii="Arial" w:eastAsia="Arial" w:hAnsi="Arial" w:cs="Arial"/>
        </w:rPr>
        <w:t xml:space="preserve"> </w:t>
      </w: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79"/>
        <w:gridCol w:w="6101"/>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Angaben zu den Abkömmlingen des Erblassers</w:t>
            </w:r>
          </w:p>
          <w:p w:rsidR="00C475B2" w:rsidRDefault="003E717D">
            <w:pPr>
              <w:spacing w:after="0" w:line="240" w:lineRule="auto"/>
              <w:jc w:val="center"/>
              <w:rPr>
                <w:rFonts w:ascii="Arial" w:eastAsia="Arial" w:hAnsi="Arial" w:cs="Arial"/>
                <w:b/>
              </w:rPr>
            </w:pPr>
            <w:r>
              <w:rPr>
                <w:rFonts w:ascii="Arial" w:eastAsia="Arial" w:hAnsi="Arial" w:cs="Arial"/>
                <w:b/>
              </w:rPr>
              <w:t xml:space="preserve"> (evtl. weitere Angaben auf einem gesonderten Blatt machen):</w:t>
            </w:r>
          </w:p>
          <w:p w:rsidR="00C475B2" w:rsidRDefault="003E717D">
            <w:pPr>
              <w:spacing w:after="0" w:line="240" w:lineRule="auto"/>
              <w:jc w:val="center"/>
              <w:rPr>
                <w:rFonts w:ascii="Arial" w:eastAsia="Arial" w:hAnsi="Arial" w:cs="Arial"/>
                <w:b/>
              </w:rPr>
            </w:pPr>
            <w:r>
              <w:rPr>
                <w:rFonts w:ascii="Arial" w:eastAsia="Arial" w:hAnsi="Arial" w:cs="Arial"/>
                <w:b/>
              </w:rPr>
              <w:t>Abkömmling 1</w:t>
            </w:r>
          </w:p>
          <w:p w:rsidR="00C475B2" w:rsidRDefault="003E717D">
            <w:pPr>
              <w:spacing w:after="0" w:line="240" w:lineRule="auto"/>
            </w:pPr>
            <w:r>
              <w:rPr>
                <w:rFonts w:ascii="Arial" w:eastAsia="Arial" w:hAnsi="Arial" w:cs="Arial"/>
              </w:rPr>
              <w:t>Falls Kinder vorverstorben sind, bitte Sterbedatum angeben und Angaben zur deren Kindern machen</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CD21BF">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3079"/>
        <w:gridCol w:w="6101"/>
      </w:tblGrid>
      <w:tr w:rsidR="00C475B2">
        <w:trPr>
          <w:cantSplit/>
          <w:trHeight w:val="1"/>
        </w:trPr>
        <w:tc>
          <w:tcPr>
            <w:tcW w:w="921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pPr>
            <w:r>
              <w:rPr>
                <w:rFonts w:ascii="Arial" w:eastAsia="Arial" w:hAnsi="Arial" w:cs="Arial"/>
                <w:b/>
              </w:rPr>
              <w:t>Abkömmling 2</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30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6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Abkömmlinge bitte Formular nochmals ausdrucken!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Für den Fall, dass der Erblasser </w:t>
      </w:r>
      <w:r>
        <w:rPr>
          <w:rFonts w:ascii="Arial" w:eastAsia="Arial" w:hAnsi="Arial" w:cs="Arial"/>
          <w:b/>
        </w:rPr>
        <w:t>keine</w:t>
      </w:r>
      <w:r>
        <w:rPr>
          <w:rFonts w:ascii="Arial" w:eastAsia="Arial" w:hAnsi="Arial" w:cs="Arial"/>
        </w:rPr>
        <w:t xml:space="preserve"> Abkömmlinge hinterlassen hat, bitte das Nachfolgende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tbl>
      <w:tblPr>
        <w:tblW w:w="0" w:type="auto"/>
        <w:tblInd w:w="108" w:type="dxa"/>
        <w:tblCellMar>
          <w:left w:w="10" w:type="dxa"/>
          <w:right w:w="10" w:type="dxa"/>
        </w:tblCellMar>
        <w:tblLook w:val="0000" w:firstRow="0" w:lastRow="0" w:firstColumn="0" w:lastColumn="0" w:noHBand="0" w:noVBand="0"/>
      </w:tblPr>
      <w:tblGrid>
        <w:gridCol w:w="2846"/>
        <w:gridCol w:w="3167"/>
        <w:gridCol w:w="3167"/>
      </w:tblGrid>
      <w:tr w:rsidR="00C475B2">
        <w:trPr>
          <w:cantSplit/>
        </w:trPr>
        <w:tc>
          <w:tcPr>
            <w:tcW w:w="928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jc w:val="center"/>
              <w:rPr>
                <w:rFonts w:ascii="Arial" w:eastAsia="Arial" w:hAnsi="Arial" w:cs="Arial"/>
                <w:b/>
              </w:rPr>
            </w:pPr>
            <w:r>
              <w:rPr>
                <w:rFonts w:ascii="Arial" w:eastAsia="Arial" w:hAnsi="Arial" w:cs="Arial"/>
                <w:b/>
              </w:rPr>
              <w:t xml:space="preserve">Angaben zu den nächsten Angehörigen </w:t>
            </w:r>
          </w:p>
          <w:p w:rsidR="00C475B2" w:rsidRDefault="003E717D">
            <w:pPr>
              <w:spacing w:after="0" w:line="240" w:lineRule="auto"/>
              <w:jc w:val="center"/>
              <w:rPr>
                <w:rFonts w:ascii="Arial" w:eastAsia="Arial" w:hAnsi="Arial" w:cs="Arial"/>
              </w:rPr>
            </w:pPr>
            <w:r>
              <w:rPr>
                <w:rFonts w:ascii="Arial" w:eastAsia="Arial" w:hAnsi="Arial" w:cs="Arial"/>
                <w:b/>
              </w:rPr>
              <w:t>des Erblassers (Eltern, Geschwister etc.</w:t>
            </w:r>
            <w:r>
              <w:rPr>
                <w:rFonts w:ascii="Arial" w:eastAsia="Arial" w:hAnsi="Arial" w:cs="Arial"/>
              </w:rPr>
              <w:t>)</w:t>
            </w:r>
          </w:p>
          <w:p w:rsidR="00C475B2" w:rsidRDefault="00C475B2">
            <w:pPr>
              <w:spacing w:after="0" w:line="240" w:lineRule="auto"/>
              <w:jc w:val="center"/>
            </w:pP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C475B2">
            <w:pPr>
              <w:spacing w:after="0" w:line="240" w:lineRule="auto"/>
              <w:rPr>
                <w:rFonts w:ascii="Calibri" w:eastAsia="Calibri" w:hAnsi="Calibri" w:cs="Calibri"/>
              </w:rPr>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b/>
              </w:rPr>
            </w:pPr>
            <w:r>
              <w:rPr>
                <w:rFonts w:ascii="Arial" w:eastAsia="Arial" w:hAnsi="Arial" w:cs="Arial"/>
                <w:b/>
              </w:rPr>
              <w:t>Person 1</w:t>
            </w: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b/>
              </w:rPr>
              <w:t>Person 2</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Vor- und Zuname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Geburtsname</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lastRenderedPageBreak/>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Geburtsdatum</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Anschrift, Postleitzahl und Ort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rPr>
          <w:trHeight w:val="1"/>
        </w:trPr>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Telefonnummer (Vorwahl und Rufnummer)</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r w:rsidR="00C475B2">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rPr>
                <w:rFonts w:ascii="Arial" w:eastAsia="Arial" w:hAnsi="Arial" w:cs="Arial"/>
              </w:rPr>
            </w:pPr>
            <w:r>
              <w:rPr>
                <w:rFonts w:ascii="Arial" w:eastAsia="Arial" w:hAnsi="Arial" w:cs="Arial"/>
              </w:rPr>
              <w:t>Verwandtschaftsverhältnis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c>
          <w:tcPr>
            <w:tcW w:w="3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475B2" w:rsidRDefault="003E717D">
            <w:pPr>
              <w:spacing w:after="0" w:line="240" w:lineRule="auto"/>
            </w:pPr>
            <w:r>
              <w:rPr>
                <w:rFonts w:ascii="Arial" w:eastAsia="Arial" w:hAnsi="Arial" w:cs="Arial"/>
              </w:rPr>
              <w:t>     </w:t>
            </w:r>
          </w:p>
        </w:tc>
      </w:tr>
    </w:tbl>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Für weitere Personen bitte Formular nochmals ausdrucken!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Bitte beachten Sie, dass wenn Erben der zweiten Ordnung (Eltern und deren Abkömmlinge) zur Erbfolge gelangen, auch die vorverstorbenen Personen mit anzugeben sind. Bitte hierfür ein separates Blatt beifügen unter Angabe aller Standesdaten (wie Name, Geburtsdatum, Sterbedatum und letzte Anschrift).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Der Erblasser hat eine Verfügung von Todes wegen hinterlassen</w:t>
      </w:r>
    </w:p>
    <w:p w:rsidR="00C475B2" w:rsidRDefault="00B2505E">
      <w:pPr>
        <w:spacing w:after="0" w:line="240" w:lineRule="auto"/>
        <w:rPr>
          <w:rFonts w:ascii="Arial" w:eastAsia="Arial" w:hAnsi="Arial" w:cs="Arial"/>
        </w:rPr>
      </w:pPr>
      <w:r>
        <w:rPr>
          <w:rFonts w:ascii="Arial" w:eastAsia="Arial" w:hAnsi="Arial" w:cs="Arial"/>
          <w:noProof/>
        </w:rPr>
        <w:pict>
          <v:rect id="_x0000_s1032" style="position:absolute;margin-left:151.9pt;margin-top:11.55pt;width:18.75pt;height:14.25pt;z-index:251664384"/>
        </w:pict>
      </w:r>
      <w:r>
        <w:rPr>
          <w:rFonts w:ascii="Arial" w:eastAsia="Arial" w:hAnsi="Arial" w:cs="Arial"/>
          <w:noProof/>
        </w:rPr>
        <w:pict>
          <v:rect id="_x0000_s1031" style="position:absolute;margin-left:7.15pt;margin-top:11.55pt;width:18.75pt;height:14.25pt;z-index:251663360"/>
        </w:pict>
      </w:r>
    </w:p>
    <w:p w:rsidR="00C475B2" w:rsidRDefault="003E717D">
      <w:pPr>
        <w:spacing w:after="0" w:line="240" w:lineRule="auto"/>
        <w:rPr>
          <w:rFonts w:ascii="Arial" w:eastAsia="Arial" w:hAnsi="Arial" w:cs="Arial"/>
        </w:rPr>
      </w:pPr>
      <w:r>
        <w:rPr>
          <w:rFonts w:ascii="Arial" w:eastAsia="Arial" w:hAnsi="Arial" w:cs="Arial"/>
        </w:rPr>
        <w:t xml:space="preserve"> </w:t>
      </w:r>
      <w:r w:rsidR="00DD65A9">
        <w:rPr>
          <w:rFonts w:ascii="Arial" w:eastAsia="Arial" w:hAnsi="Arial" w:cs="Arial"/>
        </w:rPr>
        <w:tab/>
      </w:r>
      <w:r>
        <w:rPr>
          <w:rFonts w:ascii="Arial" w:eastAsia="Arial" w:hAnsi="Arial" w:cs="Arial"/>
        </w:rPr>
        <w:t>Nein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Ja</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Folgende Verfügungen von Todes wegen sind vorhanden:</w:t>
      </w:r>
      <w:r>
        <w:rPr>
          <w:rFonts w:ascii="Arial" w:eastAsia="Arial" w:hAnsi="Arial" w:cs="Arial"/>
        </w:rPr>
        <w:br/>
      </w:r>
    </w:p>
    <w:p w:rsidR="00C475B2" w:rsidRDefault="003E717D">
      <w:pPr>
        <w:spacing w:after="0" w:line="240" w:lineRule="auto"/>
        <w:rPr>
          <w:rFonts w:ascii="Arial" w:eastAsia="Arial" w:hAnsi="Arial" w:cs="Arial"/>
        </w:rPr>
      </w:pPr>
      <w:r>
        <w:rPr>
          <w:rFonts w:ascii="Arial" w:eastAsia="Arial" w:hAnsi="Arial" w:cs="Arial"/>
        </w:rPr>
        <w:t xml:space="preserve"> handgeschriebenes Testament</w:t>
      </w:r>
    </w:p>
    <w:p w:rsidR="00C475B2" w:rsidRDefault="003E717D">
      <w:pPr>
        <w:spacing w:after="0" w:line="240" w:lineRule="auto"/>
        <w:rPr>
          <w:rFonts w:ascii="Arial" w:eastAsia="Arial" w:hAnsi="Arial" w:cs="Arial"/>
        </w:rPr>
      </w:pPr>
      <w:r>
        <w:rPr>
          <w:rFonts w:ascii="Arial" w:eastAsia="Arial" w:hAnsi="Arial" w:cs="Arial"/>
        </w:rPr>
        <w:t xml:space="preserve"> handgeschriebenes gemeinschaftliches Testament</w:t>
      </w:r>
    </w:p>
    <w:p w:rsidR="00C475B2" w:rsidRDefault="003E717D">
      <w:pPr>
        <w:spacing w:after="0" w:line="240" w:lineRule="auto"/>
        <w:rPr>
          <w:rFonts w:ascii="Arial" w:eastAsia="Arial" w:hAnsi="Arial" w:cs="Arial"/>
        </w:rPr>
      </w:pPr>
      <w:r>
        <w:rPr>
          <w:rFonts w:ascii="Arial" w:eastAsia="Arial" w:hAnsi="Arial" w:cs="Arial"/>
        </w:rPr>
        <w:t xml:space="preserve"> Einseitiges notarielles Testament</w:t>
      </w:r>
    </w:p>
    <w:p w:rsidR="00C475B2" w:rsidRDefault="003E717D">
      <w:pPr>
        <w:spacing w:after="0" w:line="240" w:lineRule="auto"/>
        <w:rPr>
          <w:rFonts w:ascii="Arial" w:eastAsia="Arial" w:hAnsi="Arial" w:cs="Arial"/>
        </w:rPr>
      </w:pPr>
      <w:r>
        <w:rPr>
          <w:rFonts w:ascii="Arial" w:eastAsia="Arial" w:hAnsi="Arial" w:cs="Arial"/>
        </w:rPr>
        <w:br/>
        <w:t xml:space="preserve">      </w:t>
      </w:r>
      <w:r>
        <w:rPr>
          <w:rFonts w:ascii="Arial" w:eastAsia="Arial" w:hAnsi="Arial" w:cs="Arial"/>
          <w:u w:val="single"/>
        </w:rPr>
        <w:t>     </w:t>
      </w:r>
      <w:r>
        <w:rPr>
          <w:rFonts w:ascii="Arial" w:eastAsia="Arial" w:hAnsi="Arial" w:cs="Arial"/>
        </w:rPr>
        <w:br/>
        <w:t xml:space="preserve">      Angabe der/s beurkundende/</w:t>
      </w:r>
      <w:proofErr w:type="gramStart"/>
      <w:r>
        <w:rPr>
          <w:rFonts w:ascii="Arial" w:eastAsia="Arial" w:hAnsi="Arial" w:cs="Arial"/>
        </w:rPr>
        <w:t>r  Notar</w:t>
      </w:r>
      <w:proofErr w:type="gramEnd"/>
      <w:r>
        <w:rPr>
          <w:rFonts w:ascii="Arial" w:eastAsia="Arial" w:hAnsi="Arial" w:cs="Arial"/>
        </w:rPr>
        <w:t>/in mit Amtssitz</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 Gemeinschaftliches notarielles Testament bzw. Erbvertrag</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u w:val="single"/>
        </w:rPr>
      </w:pPr>
      <w:r>
        <w:rPr>
          <w:rFonts w:ascii="Arial" w:eastAsia="Arial" w:hAnsi="Arial" w:cs="Arial"/>
        </w:rPr>
        <w:t xml:space="preserve">       </w:t>
      </w:r>
      <w:r>
        <w:rPr>
          <w:rFonts w:ascii="Arial" w:eastAsia="Arial" w:hAnsi="Arial" w:cs="Arial"/>
          <w:u w:val="single"/>
        </w:rPr>
        <w:t>     </w:t>
      </w:r>
    </w:p>
    <w:p w:rsidR="00C475B2" w:rsidRDefault="003E717D">
      <w:pPr>
        <w:spacing w:after="0" w:line="240" w:lineRule="auto"/>
        <w:rPr>
          <w:rFonts w:ascii="Arial" w:eastAsia="Arial" w:hAnsi="Arial" w:cs="Arial"/>
        </w:rPr>
      </w:pPr>
      <w:r>
        <w:rPr>
          <w:rFonts w:ascii="Arial" w:eastAsia="Arial" w:hAnsi="Arial" w:cs="Arial"/>
        </w:rPr>
        <w:t xml:space="preserve">       Angabe der/s beurkundende/</w:t>
      </w:r>
      <w:proofErr w:type="gramStart"/>
      <w:r>
        <w:rPr>
          <w:rFonts w:ascii="Arial" w:eastAsia="Arial" w:hAnsi="Arial" w:cs="Arial"/>
        </w:rPr>
        <w:t>r  Notar</w:t>
      </w:r>
      <w:proofErr w:type="gramEnd"/>
      <w:r>
        <w:rPr>
          <w:rFonts w:ascii="Arial" w:eastAsia="Arial" w:hAnsi="Arial" w:cs="Arial"/>
        </w:rPr>
        <w:t>/in mit Amtssitz</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rPr>
      </w:pPr>
      <w:r>
        <w:rPr>
          <w:rFonts w:ascii="Arial" w:eastAsia="Arial" w:hAnsi="Arial" w:cs="Arial"/>
          <w:b/>
        </w:rPr>
        <w:t xml:space="preserve">Gem. § 2259 BGB besteht die Verpflichtung, dass jede Person die ein privatschriftliches Testament im Besitz </w:t>
      </w:r>
      <w:proofErr w:type="gramStart"/>
      <w:r>
        <w:rPr>
          <w:rFonts w:ascii="Arial" w:eastAsia="Arial" w:hAnsi="Arial" w:cs="Arial"/>
          <w:b/>
        </w:rPr>
        <w:t>hat,  dieses</w:t>
      </w:r>
      <w:proofErr w:type="gramEnd"/>
      <w:r>
        <w:rPr>
          <w:rFonts w:ascii="Arial" w:eastAsia="Arial" w:hAnsi="Arial" w:cs="Arial"/>
          <w:b/>
        </w:rPr>
        <w:t xml:space="preserve"> unverzüglich an das Nachlassgericht abzuliefern hat. </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rPr>
      </w:pPr>
      <w:r>
        <w:rPr>
          <w:rFonts w:ascii="Arial" w:eastAsia="Arial" w:hAnsi="Arial" w:cs="Arial"/>
          <w:b/>
        </w:rPr>
        <w:t xml:space="preserve">Bitte beachten Sie, dass gemäß § 352 </w:t>
      </w:r>
      <w:proofErr w:type="spellStart"/>
      <w:proofErr w:type="gramStart"/>
      <w:r>
        <w:rPr>
          <w:rFonts w:ascii="Arial" w:eastAsia="Arial" w:hAnsi="Arial" w:cs="Arial"/>
          <w:b/>
        </w:rPr>
        <w:t>FamFG</w:t>
      </w:r>
      <w:proofErr w:type="spellEnd"/>
      <w:r>
        <w:rPr>
          <w:rFonts w:ascii="Arial" w:eastAsia="Arial" w:hAnsi="Arial" w:cs="Arial"/>
          <w:b/>
        </w:rPr>
        <w:t xml:space="preserve">  das</w:t>
      </w:r>
      <w:proofErr w:type="gramEnd"/>
      <w:r>
        <w:rPr>
          <w:rFonts w:ascii="Arial" w:eastAsia="Arial" w:hAnsi="Arial" w:cs="Arial"/>
          <w:b/>
        </w:rPr>
        <w:t xml:space="preserve"> Verwandtschaftsverhältnis, auf dem das Erbrecht beruht durch öffentliche Urkunde nachzuweisen ist. </w:t>
      </w:r>
    </w:p>
    <w:p w:rsidR="00C475B2" w:rsidRDefault="003E717D">
      <w:pPr>
        <w:spacing w:after="0" w:line="240" w:lineRule="auto"/>
        <w:rPr>
          <w:rFonts w:ascii="Arial" w:eastAsia="Arial" w:hAnsi="Arial" w:cs="Arial"/>
          <w:b/>
        </w:rPr>
      </w:pPr>
      <w:r>
        <w:rPr>
          <w:rFonts w:ascii="Arial" w:eastAsia="Arial" w:hAnsi="Arial" w:cs="Arial"/>
          <w:b/>
        </w:rPr>
        <w:t xml:space="preserve">Zum Nachweis, dass der Erblasser zur Zeit seines Todes im Güterstand der Zugewinngemeinschaft gelebt hat, und zum Nachweis der übrigen nach dem Gesetz erforderlichen Angaben hat der Antragsteller vor Gericht oder vor einem Notar an Eides statt zu versichern, dass ihm nichts bekannt sei, was der Richtigkeit seiner </w:t>
      </w:r>
      <w:r>
        <w:rPr>
          <w:rFonts w:ascii="Arial" w:eastAsia="Arial" w:hAnsi="Arial" w:cs="Arial"/>
          <w:b/>
        </w:rPr>
        <w:lastRenderedPageBreak/>
        <w:t xml:space="preserve">Angaben entgegensteht. Bitte legen Sie daher schon Kopien von den Standesurkunden (Geburts-, Heirats- und Sterbeurkunden oder Ihr Familienbuch) diesem Formular bei und bringen Sie dann diese zum Termin im </w:t>
      </w:r>
      <w:r>
        <w:rPr>
          <w:rFonts w:ascii="Arial" w:eastAsia="Arial" w:hAnsi="Arial" w:cs="Arial"/>
          <w:b/>
          <w:u w:val="single"/>
        </w:rPr>
        <w:t>Original</w:t>
      </w:r>
      <w:r>
        <w:rPr>
          <w:rFonts w:ascii="Arial" w:eastAsia="Arial" w:hAnsi="Arial" w:cs="Arial"/>
          <w:b/>
        </w:rPr>
        <w:t xml:space="preserve"> mit.</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rPr>
      </w:pPr>
      <w:r>
        <w:rPr>
          <w:rFonts w:ascii="Arial" w:eastAsia="Arial" w:hAnsi="Arial" w:cs="Arial"/>
          <w:b/>
        </w:rPr>
        <w:t xml:space="preserve">Grundsätzlich dient dieses Formular nur zur Erleichterung der Vorbereitung eines </w:t>
      </w:r>
      <w:proofErr w:type="spellStart"/>
      <w:r>
        <w:rPr>
          <w:rFonts w:ascii="Arial" w:eastAsia="Arial" w:hAnsi="Arial" w:cs="Arial"/>
          <w:b/>
        </w:rPr>
        <w:t>Erbscheinsantrages</w:t>
      </w:r>
      <w:proofErr w:type="spellEnd"/>
      <w:r>
        <w:rPr>
          <w:rFonts w:ascii="Arial" w:eastAsia="Arial" w:hAnsi="Arial" w:cs="Arial"/>
          <w:b/>
        </w:rPr>
        <w:t>. Es ist durchaus möglich, dass im Einzelfall noch Daten nacherhoben werden müssen.</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 xml:space="preserve">Das Ausfüllen und Übersenden dieses </w:t>
      </w:r>
      <w:proofErr w:type="spellStart"/>
      <w:r>
        <w:rPr>
          <w:rFonts w:ascii="Arial" w:eastAsia="Arial" w:hAnsi="Arial" w:cs="Arial"/>
          <w:b/>
        </w:rPr>
        <w:t>Formulares</w:t>
      </w:r>
      <w:proofErr w:type="spellEnd"/>
      <w:r>
        <w:rPr>
          <w:rFonts w:ascii="Arial" w:eastAsia="Arial" w:hAnsi="Arial" w:cs="Arial"/>
          <w:b/>
        </w:rPr>
        <w:t xml:space="preserve"> ist noch kein Antrag auf Ausstellung eines Erbscheins. </w:t>
      </w:r>
    </w:p>
    <w:p w:rsidR="00C475B2" w:rsidRDefault="00C475B2">
      <w:pPr>
        <w:spacing w:after="0" w:line="240" w:lineRule="auto"/>
        <w:rPr>
          <w:rFonts w:ascii="Arial" w:eastAsia="Arial" w:hAnsi="Arial" w:cs="Arial"/>
          <w:b/>
        </w:rPr>
      </w:pPr>
    </w:p>
    <w:p w:rsidR="00C475B2" w:rsidRDefault="003E717D">
      <w:pPr>
        <w:spacing w:after="0" w:line="240" w:lineRule="auto"/>
        <w:rPr>
          <w:rFonts w:ascii="Arial" w:eastAsia="Arial" w:hAnsi="Arial" w:cs="Arial"/>
          <w:b/>
        </w:rPr>
      </w:pPr>
      <w:r>
        <w:rPr>
          <w:rFonts w:ascii="Arial" w:eastAsia="Arial" w:hAnsi="Arial" w:cs="Arial"/>
          <w:b/>
        </w:rPr>
        <w:t xml:space="preserve">Das Nachlassgericht wird sich wegen einem Termin sich mit Ihnen in Verbindung setzen. </w:t>
      </w:r>
    </w:p>
    <w:p w:rsidR="00C475B2" w:rsidRDefault="00C475B2">
      <w:pPr>
        <w:spacing w:after="0" w:line="240" w:lineRule="auto"/>
        <w:rPr>
          <w:rFonts w:ascii="Arial" w:eastAsia="Arial" w:hAnsi="Arial" w:cs="Arial"/>
          <w:b/>
        </w:rPr>
      </w:pPr>
    </w:p>
    <w:p w:rsidR="00C475B2" w:rsidRDefault="00C475B2">
      <w:pPr>
        <w:spacing w:after="0" w:line="240" w:lineRule="auto"/>
        <w:rPr>
          <w:rFonts w:ascii="Arial" w:eastAsia="Arial" w:hAnsi="Arial" w:cs="Arial"/>
          <w:b/>
        </w:rPr>
      </w:pPr>
    </w:p>
    <w:p w:rsidR="00C475B2" w:rsidRDefault="00C475B2">
      <w:pPr>
        <w:spacing w:after="0" w:line="240" w:lineRule="auto"/>
        <w:rPr>
          <w:rFonts w:ascii="Arial" w:eastAsia="Arial" w:hAnsi="Arial" w:cs="Arial"/>
          <w:b/>
        </w:rPr>
      </w:pPr>
    </w:p>
    <w:p w:rsidR="00C475B2" w:rsidRDefault="003E717D">
      <w:pPr>
        <w:spacing w:after="0" w:line="240" w:lineRule="auto"/>
        <w:jc w:val="both"/>
        <w:rPr>
          <w:rFonts w:ascii="Arial" w:eastAsia="Arial" w:hAnsi="Arial" w:cs="Arial"/>
        </w:rPr>
      </w:pPr>
      <w:r>
        <w:rPr>
          <w:rFonts w:ascii="Arial" w:eastAsia="Arial" w:hAnsi="Arial" w:cs="Arial"/>
        </w:rPr>
        <w:t>___________________</w:t>
      </w:r>
    </w:p>
    <w:p w:rsidR="00C475B2" w:rsidRDefault="003E717D">
      <w:pPr>
        <w:spacing w:after="0" w:line="240" w:lineRule="auto"/>
        <w:rPr>
          <w:rFonts w:ascii="Arial" w:eastAsia="Arial" w:hAnsi="Arial" w:cs="Arial"/>
        </w:rPr>
      </w:pPr>
      <w:r>
        <w:rPr>
          <w:rFonts w:ascii="Arial" w:eastAsia="Arial" w:hAnsi="Arial" w:cs="Arial"/>
        </w:rPr>
        <w:t>Ort, Datum Unterschrift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ab/>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b/>
          <w:sz w:val="24"/>
        </w:rPr>
      </w:pPr>
      <w:r>
        <w:rPr>
          <w:rFonts w:ascii="Arial" w:eastAsia="Arial" w:hAnsi="Arial" w:cs="Arial"/>
          <w:b/>
          <w:sz w:val="24"/>
        </w:rPr>
        <w:t xml:space="preserve"> </w:t>
      </w: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3E717D" w:rsidRDefault="003E717D">
      <w:pPr>
        <w:spacing w:after="0" w:line="240" w:lineRule="auto"/>
        <w:rPr>
          <w:rFonts w:ascii="Arial" w:eastAsia="Arial" w:hAnsi="Arial" w:cs="Arial"/>
          <w:b/>
          <w:sz w:val="24"/>
        </w:rPr>
      </w:pPr>
    </w:p>
    <w:p w:rsidR="00C475B2" w:rsidRDefault="003E717D">
      <w:pPr>
        <w:spacing w:after="0" w:line="240" w:lineRule="auto"/>
        <w:rPr>
          <w:rFonts w:ascii="Arial" w:eastAsia="Arial" w:hAnsi="Arial" w:cs="Arial"/>
          <w:b/>
        </w:rPr>
      </w:pPr>
      <w:r>
        <w:rPr>
          <w:rFonts w:ascii="Arial" w:eastAsia="Arial" w:hAnsi="Arial" w:cs="Arial"/>
          <w:b/>
          <w:sz w:val="24"/>
        </w:rPr>
        <w:br w:type="column"/>
      </w:r>
      <w:r>
        <w:rPr>
          <w:rFonts w:ascii="Arial" w:eastAsia="Arial" w:hAnsi="Arial" w:cs="Arial"/>
          <w:b/>
        </w:rPr>
        <w:lastRenderedPageBreak/>
        <w:t>Bitte alle Angaben leserlich in Blockschrift ausfüllen!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jc w:val="center"/>
        <w:rPr>
          <w:rFonts w:ascii="Arial" w:eastAsia="Arial" w:hAnsi="Arial" w:cs="Arial"/>
          <w:b/>
        </w:rPr>
      </w:pPr>
      <w:r>
        <w:rPr>
          <w:rFonts w:ascii="Arial" w:eastAsia="Arial" w:hAnsi="Arial" w:cs="Arial"/>
          <w:b/>
        </w:rPr>
        <w:t>Verzeichnis des Vermögens des Verstorbenen (am Todestag)</w:t>
      </w:r>
    </w:p>
    <w:p w:rsidR="00C475B2" w:rsidRDefault="00C475B2">
      <w:pPr>
        <w:spacing w:after="0" w:line="240" w:lineRule="auto"/>
        <w:rPr>
          <w:rFonts w:ascii="Arial" w:eastAsia="Arial" w:hAnsi="Arial" w:cs="Arial"/>
        </w:rPr>
      </w:pPr>
    </w:p>
    <w:tbl>
      <w:tblPr>
        <w:tblW w:w="0" w:type="auto"/>
        <w:tblInd w:w="70" w:type="dxa"/>
        <w:tblCellMar>
          <w:left w:w="10" w:type="dxa"/>
          <w:right w:w="10" w:type="dxa"/>
        </w:tblCellMar>
        <w:tblLook w:val="0000" w:firstRow="0" w:lastRow="0" w:firstColumn="0" w:lastColumn="0" w:noHBand="0" w:noVBand="0"/>
      </w:tblPr>
      <w:tblGrid>
        <w:gridCol w:w="772"/>
        <w:gridCol w:w="6059"/>
        <w:gridCol w:w="2311"/>
      </w:tblGrid>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1"/>
              </w:numPr>
              <w:spacing w:before="480" w:after="240" w:line="240" w:lineRule="auto"/>
              <w:jc w:val="center"/>
            </w:pPr>
            <w:r>
              <w:rPr>
                <w:rFonts w:ascii="Arial" w:eastAsia="Arial" w:hAnsi="Arial" w:cs="Arial"/>
                <w:b/>
              </w:rPr>
              <w:t>Aktiva</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Wert in EUR</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2"/>
              </w:numPr>
              <w:spacing w:before="480" w:after="240" w:line="240" w:lineRule="auto"/>
              <w:jc w:val="center"/>
            </w:pPr>
            <w:r>
              <w:rPr>
                <w:rFonts w:ascii="Arial" w:eastAsia="Arial" w:hAnsi="Arial" w:cs="Arial"/>
                <w:b/>
              </w:rPr>
              <w:t>Bewegliche Sachen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jc w:val="center"/>
              <w:rPr>
                <w:rFonts w:ascii="Calibri" w:eastAsia="Calibri" w:hAnsi="Calibri" w:cs="Calibri"/>
              </w:rPr>
            </w:pP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In- und ausländische Zahlungsmittel (Bargeld)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Edelmetalle, Schmuck, Münzsammlungen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3.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Kunstgegenstände, Teppiche, Antiquitäten, Bilder o.ä.</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4.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Kraftfahrzeuge, Fahrzeuge</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5.</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Hausrat, Kleider, Wohnungseinrichtung, sonstige Gegenstände des persönlichen Gebrauchs</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3"/>
              </w:numPr>
              <w:spacing w:before="480" w:after="240" w:line="240" w:lineRule="auto"/>
              <w:jc w:val="center"/>
            </w:pPr>
            <w:r>
              <w:rPr>
                <w:rFonts w:ascii="Arial" w:eastAsia="Arial" w:hAnsi="Arial" w:cs="Arial"/>
                <w:b/>
              </w:rPr>
              <w:t>Grundbesitz</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Nicht 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 xml:space="preserve">Lage, </w:t>
            </w:r>
            <w:proofErr w:type="gramStart"/>
            <w:r>
              <w:rPr>
                <w:rFonts w:ascii="Arial" w:eastAsia="Arial" w:hAnsi="Arial" w:cs="Arial"/>
              </w:rPr>
              <w:t>Nutzungsart:.</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Fläche insgesamt:      </w:t>
            </w:r>
          </w:p>
          <w:p w:rsidR="00C475B2" w:rsidRDefault="003E717D">
            <w:pPr>
              <w:spacing w:after="0" w:line="240" w:lineRule="auto"/>
              <w:rPr>
                <w:rFonts w:ascii="Arial" w:eastAsia="Arial" w:hAnsi="Arial" w:cs="Arial"/>
              </w:rPr>
            </w:pPr>
            <w:r>
              <w:rPr>
                <w:rFonts w:ascii="Arial" w:eastAsia="Arial" w:hAnsi="Arial" w:cs="Arial"/>
              </w:rPr>
              <w:t xml:space="preserve">Anteil des Verstorbenen </w:t>
            </w:r>
            <w:proofErr w:type="gramStart"/>
            <w:r>
              <w:rPr>
                <w:rFonts w:ascii="Arial" w:eastAsia="Arial" w:hAnsi="Arial" w:cs="Arial"/>
              </w:rPr>
              <w:t>hieran:.</w:t>
            </w:r>
            <w:proofErr w:type="gramEnd"/>
            <w:r>
              <w:rPr>
                <w:rFonts w:ascii="Arial" w:eastAsia="Arial" w:hAnsi="Arial" w:cs="Arial"/>
              </w:rPr>
              <w:t xml:space="preserve">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Bebaute Grundstücke</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Größe des Grundstücks: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3E717D">
            <w:pPr>
              <w:spacing w:after="0" w:line="240" w:lineRule="auto"/>
              <w:rPr>
                <w:rFonts w:ascii="Arial" w:eastAsia="Arial" w:hAnsi="Arial" w:cs="Arial"/>
              </w:rPr>
            </w:pPr>
            <w:r>
              <w:rPr>
                <w:rFonts w:ascii="Arial" w:eastAsia="Arial" w:hAnsi="Arial" w:cs="Arial"/>
              </w:rPr>
              <w:t>Gebäudebrandversicherungswert: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Anteil des Verstorbenen </w:t>
            </w:r>
            <w:proofErr w:type="gramStart"/>
            <w:r>
              <w:rPr>
                <w:rFonts w:ascii="Arial" w:eastAsia="Arial" w:hAnsi="Arial" w:cs="Arial"/>
              </w:rPr>
              <w:t>hieran:.</w:t>
            </w:r>
            <w:proofErr w:type="gramEnd"/>
            <w:r>
              <w:rPr>
                <w:rFonts w:ascii="Arial" w:eastAsia="Arial" w:hAnsi="Arial" w:cs="Arial"/>
              </w:rPr>
              <w:t xml:space="preserve">      </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Eigentumswohnung, Teileigentum</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Eingetragen im Grundbuch von      </w:t>
            </w:r>
          </w:p>
          <w:p w:rsidR="00C475B2" w:rsidRDefault="003E717D">
            <w:pPr>
              <w:spacing w:after="0" w:line="240" w:lineRule="auto"/>
              <w:rPr>
                <w:rFonts w:ascii="Arial" w:eastAsia="Arial" w:hAnsi="Arial" w:cs="Arial"/>
              </w:rPr>
            </w:pPr>
            <w:r>
              <w:rPr>
                <w:rFonts w:ascii="Arial" w:eastAsia="Arial" w:hAnsi="Arial" w:cs="Arial"/>
              </w:rPr>
              <w:t>Heft:      </w:t>
            </w:r>
          </w:p>
          <w:p w:rsidR="00C475B2" w:rsidRDefault="003E717D">
            <w:pPr>
              <w:spacing w:after="0" w:line="240" w:lineRule="auto"/>
              <w:rPr>
                <w:rFonts w:ascii="Arial" w:eastAsia="Arial" w:hAnsi="Arial" w:cs="Arial"/>
              </w:rPr>
            </w:pPr>
            <w:r>
              <w:rPr>
                <w:rFonts w:ascii="Arial" w:eastAsia="Arial" w:hAnsi="Arial" w:cs="Arial"/>
              </w:rPr>
              <w:t>Baujahr:      </w:t>
            </w:r>
          </w:p>
          <w:p w:rsidR="00C475B2" w:rsidRDefault="003E717D">
            <w:pPr>
              <w:spacing w:after="0" w:line="240" w:lineRule="auto"/>
              <w:rPr>
                <w:rFonts w:ascii="Arial" w:eastAsia="Arial" w:hAnsi="Arial" w:cs="Arial"/>
              </w:rPr>
            </w:pPr>
            <w:proofErr w:type="gramStart"/>
            <w:r>
              <w:rPr>
                <w:rFonts w:ascii="Arial" w:eastAsia="Arial" w:hAnsi="Arial" w:cs="Arial"/>
              </w:rPr>
              <w:t>Gebäudebrandversicherungswert:.</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(Bitte Kopie der Versicherungsurkunde oder der letzten</w:t>
            </w:r>
          </w:p>
          <w:p w:rsidR="00C475B2" w:rsidRDefault="003E717D">
            <w:pPr>
              <w:spacing w:after="0" w:line="240" w:lineRule="auto"/>
              <w:rPr>
                <w:rFonts w:ascii="Arial" w:eastAsia="Arial" w:hAnsi="Arial" w:cs="Arial"/>
              </w:rPr>
            </w:pPr>
            <w:r>
              <w:rPr>
                <w:rFonts w:ascii="Arial" w:eastAsia="Arial" w:hAnsi="Arial" w:cs="Arial"/>
              </w:rPr>
              <w:t>Prämienrechnung der Gebäudeversicherung beifügen)</w:t>
            </w:r>
          </w:p>
          <w:p w:rsidR="00C475B2" w:rsidRDefault="00C475B2">
            <w:pPr>
              <w:spacing w:after="0" w:line="240" w:lineRule="auto"/>
              <w:rPr>
                <w:rFonts w:ascii="Arial" w:eastAsia="Arial" w:hAnsi="Arial" w:cs="Arial"/>
              </w:rPr>
            </w:pPr>
          </w:p>
          <w:p w:rsidR="00C475B2" w:rsidRDefault="003E717D">
            <w:pPr>
              <w:spacing w:after="0" w:line="240" w:lineRule="auto"/>
            </w:pPr>
            <w:r>
              <w:rPr>
                <w:rFonts w:ascii="Arial" w:eastAsia="Arial" w:hAnsi="Arial" w:cs="Arial"/>
              </w:rPr>
              <w:t>Anteil des Verstorbenen hieran:      </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4"/>
              </w:numPr>
              <w:spacing w:before="480" w:after="240" w:line="240" w:lineRule="auto"/>
              <w:jc w:val="center"/>
              <w:rPr>
                <w:rFonts w:ascii="Arial" w:eastAsia="Arial" w:hAnsi="Arial" w:cs="Arial"/>
                <w:b/>
              </w:rPr>
            </w:pPr>
            <w:r>
              <w:rPr>
                <w:rFonts w:ascii="Arial" w:eastAsia="Arial" w:hAnsi="Arial" w:cs="Arial"/>
                <w:b/>
              </w:rPr>
              <w:t>Forderungen</w:t>
            </w: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Sparguthaben</w:t>
            </w:r>
          </w:p>
          <w:p w:rsidR="00C475B2" w:rsidRDefault="003E717D">
            <w:pPr>
              <w:spacing w:after="0" w:line="240" w:lineRule="auto"/>
              <w:rPr>
                <w:rFonts w:ascii="Arial" w:eastAsia="Arial" w:hAnsi="Arial" w:cs="Arial"/>
              </w:rPr>
            </w:pPr>
            <w:r>
              <w:rPr>
                <w:rFonts w:ascii="Arial" w:eastAsia="Arial" w:hAnsi="Arial" w:cs="Arial"/>
              </w:rPr>
              <w:t>a) Kontoinhaber:      </w:t>
            </w:r>
          </w:p>
          <w:p w:rsidR="00C475B2" w:rsidRDefault="003E717D">
            <w:pPr>
              <w:spacing w:after="0" w:line="240" w:lineRule="auto"/>
              <w:rPr>
                <w:rFonts w:ascii="Arial" w:eastAsia="Arial" w:hAnsi="Arial" w:cs="Arial"/>
              </w:rPr>
            </w:pPr>
            <w:r>
              <w:rPr>
                <w:rFonts w:ascii="Arial" w:eastAsia="Arial" w:hAnsi="Arial" w:cs="Arial"/>
              </w:rPr>
              <w:t xml:space="preserve">    Bank/Sparkasse:      </w:t>
            </w:r>
          </w:p>
          <w:p w:rsidR="00C475B2" w:rsidRDefault="003E717D">
            <w:pPr>
              <w:spacing w:after="0" w:line="240" w:lineRule="auto"/>
              <w:rPr>
                <w:rFonts w:ascii="Arial" w:eastAsia="Arial" w:hAnsi="Arial" w:cs="Arial"/>
              </w:rPr>
            </w:pPr>
            <w:r>
              <w:rPr>
                <w:rFonts w:ascii="Arial" w:eastAsia="Arial" w:hAnsi="Arial" w:cs="Arial"/>
              </w:rPr>
              <w:t xml:space="preserve">    Kontonummer: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b) Kontoinhaber:      </w:t>
            </w:r>
          </w:p>
          <w:p w:rsidR="00C475B2" w:rsidRDefault="003E717D">
            <w:pPr>
              <w:spacing w:after="0" w:line="240" w:lineRule="auto"/>
              <w:rPr>
                <w:rFonts w:ascii="Arial" w:eastAsia="Arial" w:hAnsi="Arial" w:cs="Arial"/>
              </w:rPr>
            </w:pPr>
            <w:r>
              <w:rPr>
                <w:rFonts w:ascii="Arial" w:eastAsia="Arial" w:hAnsi="Arial" w:cs="Arial"/>
              </w:rPr>
              <w:t xml:space="preserve">    Bank/</w:t>
            </w:r>
            <w:proofErr w:type="gramStart"/>
            <w:r>
              <w:rPr>
                <w:rFonts w:ascii="Arial" w:eastAsia="Arial" w:hAnsi="Arial" w:cs="Arial"/>
              </w:rPr>
              <w:t>Sparkasse:.</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 xml:space="preserve">    </w:t>
            </w:r>
            <w:proofErr w:type="gramStart"/>
            <w:r>
              <w:rPr>
                <w:rFonts w:ascii="Arial" w:eastAsia="Arial" w:hAnsi="Arial" w:cs="Arial"/>
              </w:rPr>
              <w:t>Kontonummer:.</w:t>
            </w:r>
            <w:proofErr w:type="gramEnd"/>
            <w:r>
              <w:rPr>
                <w:rFonts w:ascii="Arial" w:eastAsia="Arial" w:hAnsi="Arial" w:cs="Arial"/>
              </w:rPr>
              <w:t xml:space="preserve">      </w:t>
            </w:r>
          </w:p>
          <w:p w:rsidR="00C475B2" w:rsidRDefault="003E717D">
            <w:pPr>
              <w:spacing w:after="0" w:line="240" w:lineRule="auto"/>
              <w:rPr>
                <w:rFonts w:ascii="Arial" w:eastAsia="Arial" w:hAnsi="Arial" w:cs="Arial"/>
              </w:rPr>
            </w:pPr>
            <w:r>
              <w:rPr>
                <w:rFonts w:ascii="Arial" w:eastAsia="Arial" w:hAnsi="Arial" w:cs="Arial"/>
              </w:rPr>
              <w:t xml:space="preserve">    Kontostand am Todestag:      </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2.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Bausparguthaben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3.</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Darlehensforderungen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4.</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Giroguthaben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 xml:space="preserve">5. </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Wertpapiere, Sparkassenbrief</w:t>
            </w:r>
          </w:p>
          <w:p w:rsidR="00C475B2" w:rsidRDefault="003E717D">
            <w:pPr>
              <w:spacing w:after="0" w:line="240" w:lineRule="auto"/>
              <w:rPr>
                <w:rFonts w:ascii="Arial" w:eastAsia="Arial" w:hAnsi="Arial" w:cs="Arial"/>
              </w:rPr>
            </w:pPr>
            <w:r>
              <w:rPr>
                <w:rFonts w:ascii="Arial" w:eastAsia="Arial" w:hAnsi="Arial" w:cs="Arial"/>
              </w:rPr>
              <w:t>Angabe des Nennwerts:      </w:t>
            </w:r>
          </w:p>
          <w:p w:rsidR="00C475B2" w:rsidRDefault="003E717D">
            <w:pPr>
              <w:spacing w:after="0" w:line="240" w:lineRule="auto"/>
              <w:rPr>
                <w:rFonts w:ascii="Arial" w:eastAsia="Arial" w:hAnsi="Arial" w:cs="Arial"/>
              </w:rPr>
            </w:pPr>
            <w:r>
              <w:rPr>
                <w:rFonts w:ascii="Arial" w:eastAsia="Arial" w:hAnsi="Arial" w:cs="Arial"/>
              </w:rPr>
              <w:t>Angabe des Kurswerts am Todestag: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6.</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Sterbegeld</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7.</w:t>
            </w: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Lebensversicherungen, soweit diese in den Nachlass fallen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5"/>
              </w:numPr>
              <w:spacing w:before="480" w:after="240" w:line="240" w:lineRule="auto"/>
              <w:jc w:val="center"/>
              <w:rPr>
                <w:rFonts w:ascii="Arial" w:eastAsia="Arial" w:hAnsi="Arial" w:cs="Arial"/>
                <w:b/>
              </w:rPr>
            </w:pPr>
            <w:r>
              <w:rPr>
                <w:rFonts w:ascii="Arial" w:eastAsia="Arial" w:hAnsi="Arial" w:cs="Arial"/>
                <w:b/>
              </w:rPr>
              <w:t>Betriebsvermögen</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xml:space="preserve">Inhaberschaft oder Beteiligung an folgenden Firmen / </w:t>
            </w:r>
            <w:proofErr w:type="gramStart"/>
            <w:r>
              <w:rPr>
                <w:rFonts w:ascii="Arial" w:eastAsia="Arial" w:hAnsi="Arial" w:cs="Arial"/>
              </w:rPr>
              <w:t>Gesellschaften:.</w:t>
            </w:r>
            <w:proofErr w:type="gramEnd"/>
            <w:r>
              <w:rPr>
                <w:rFonts w:ascii="Arial" w:eastAsia="Arial" w:hAnsi="Arial" w:cs="Arial"/>
              </w:rPr>
              <w:t xml:space="preserve">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lastRenderedPageBreak/>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6"/>
              </w:numPr>
              <w:spacing w:before="480" w:after="240" w:line="240" w:lineRule="auto"/>
              <w:jc w:val="center"/>
            </w:pPr>
            <w:r>
              <w:rPr>
                <w:rFonts w:ascii="Arial" w:eastAsia="Arial" w:hAnsi="Arial" w:cs="Arial"/>
                <w:b/>
              </w:rPr>
              <w:t>Sonstiges Vermögen</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C475B2">
            <w:pPr>
              <w:spacing w:after="0" w:line="240" w:lineRule="auto"/>
              <w:rPr>
                <w:rFonts w:ascii="Calibri" w:eastAsia="Calibri" w:hAnsi="Calibri" w:cs="Calibri"/>
              </w:rPr>
            </w:pP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keepNext/>
              <w:numPr>
                <w:ilvl w:val="0"/>
                <w:numId w:val="7"/>
              </w:numPr>
              <w:spacing w:before="480" w:after="240" w:line="240" w:lineRule="auto"/>
              <w:jc w:val="center"/>
            </w:pPr>
            <w:r>
              <w:rPr>
                <w:rFonts w:ascii="Arial" w:eastAsia="Arial" w:hAnsi="Arial" w:cs="Arial"/>
                <w:b/>
              </w:rPr>
              <w:t>Nachlassverbindlichkeiten</w:t>
            </w:r>
            <w:r>
              <w:rPr>
                <w:rFonts w:ascii="Arial" w:eastAsia="Arial" w:hAnsi="Arial" w:cs="Arial"/>
                <w:b/>
              </w:rPr>
              <w:br/>
              <w:t>am Todestag</w:t>
            </w: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1.</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Darlehensschulden</w:t>
            </w: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r w:rsidR="00C475B2">
        <w:trPr>
          <w:trHeight w:val="1"/>
        </w:trPr>
        <w:tc>
          <w:tcPr>
            <w:tcW w:w="779"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pPr>
            <w:r>
              <w:rPr>
                <w:rFonts w:ascii="Arial" w:eastAsia="Arial" w:hAnsi="Arial" w:cs="Arial"/>
              </w:rPr>
              <w:t>2.</w:t>
            </w:r>
          </w:p>
        </w:tc>
        <w:tc>
          <w:tcPr>
            <w:tcW w:w="6095"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rPr>
                <w:rFonts w:ascii="Arial" w:eastAsia="Arial" w:hAnsi="Arial" w:cs="Arial"/>
              </w:rPr>
            </w:pPr>
            <w:r>
              <w:rPr>
                <w:rFonts w:ascii="Arial" w:eastAsia="Arial" w:hAnsi="Arial" w:cs="Arial"/>
              </w:rPr>
              <w:t>Sonstige Verbindlichkeiten (z. B. Mietrückstände, Steuerrückstände, noch nicht bezahlte Rechnungen...)</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C475B2">
            <w:pPr>
              <w:spacing w:after="0" w:line="240" w:lineRule="auto"/>
            </w:pPr>
          </w:p>
        </w:tc>
        <w:tc>
          <w:tcPr>
            <w:tcW w:w="2336" w:type="dxa"/>
            <w:tcBorders>
              <w:top w:val="single" w:sz="6" w:space="0" w:color="000000"/>
              <w:left w:val="single" w:sz="6" w:space="0" w:color="000000"/>
              <w:bottom w:val="single" w:sz="6" w:space="0" w:color="000000"/>
              <w:right w:val="single" w:sz="6" w:space="0" w:color="000000"/>
            </w:tcBorders>
            <w:shd w:val="clear" w:color="000000" w:fill="FFFFFF"/>
            <w:tcMar>
              <w:left w:w="70" w:type="dxa"/>
              <w:right w:w="70" w:type="dxa"/>
            </w:tcMar>
          </w:tcPr>
          <w:p w:rsidR="00C475B2" w:rsidRDefault="003E717D">
            <w:pPr>
              <w:spacing w:after="0" w:line="240" w:lineRule="auto"/>
              <w:jc w:val="center"/>
            </w:pPr>
            <w:r>
              <w:rPr>
                <w:rFonts w:ascii="Arial" w:eastAsia="Arial" w:hAnsi="Arial" w:cs="Arial"/>
              </w:rPr>
              <w:t>     </w:t>
            </w:r>
          </w:p>
        </w:tc>
      </w:tr>
    </w:tbl>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 Summe Aktivnachlass:</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II. Summe Verbindlichkeiten:</w:t>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ind w:firstLine="708"/>
        <w:rPr>
          <w:rFonts w:ascii="Arial" w:eastAsia="Arial" w:hAnsi="Arial" w:cs="Arial"/>
        </w:rPr>
      </w:pPr>
    </w:p>
    <w:p w:rsidR="00C475B2" w:rsidRDefault="003E717D">
      <w:pPr>
        <w:spacing w:after="0" w:line="240" w:lineRule="auto"/>
        <w:ind w:firstLine="708"/>
        <w:rPr>
          <w:rFonts w:ascii="Arial" w:eastAsia="Arial" w:hAnsi="Arial" w:cs="Arial"/>
        </w:rPr>
      </w:pPr>
      <w:r>
        <w:rPr>
          <w:rFonts w:ascii="Arial" w:eastAsia="Arial" w:hAnsi="Arial" w:cs="Arial"/>
        </w:rPr>
        <w:t>Reinnachlass: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b/>
        </w:rPr>
        <w:t>     </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 Richtigkeit und Vollständigkeit vorstehender Angaben wird versichert.</w:t>
      </w:r>
    </w:p>
    <w:p w:rsidR="00C475B2" w:rsidRDefault="00C475B2">
      <w:pPr>
        <w:spacing w:after="0" w:line="240" w:lineRule="auto"/>
        <w:rPr>
          <w:rFonts w:ascii="Arial" w:eastAsia="Arial" w:hAnsi="Arial" w:cs="Arial"/>
        </w:rPr>
      </w:pP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     ,      </w:t>
      </w:r>
    </w:p>
    <w:p w:rsidR="00C475B2" w:rsidRDefault="003E717D">
      <w:pPr>
        <w:spacing w:after="0" w:line="240" w:lineRule="auto"/>
        <w:rPr>
          <w:rFonts w:ascii="Arial" w:eastAsia="Arial" w:hAnsi="Arial" w:cs="Arial"/>
        </w:rPr>
      </w:pPr>
      <w:r>
        <w:rPr>
          <w:rFonts w:ascii="Arial" w:eastAsia="Arial" w:hAnsi="Arial" w:cs="Arial"/>
        </w:rPr>
        <w:t>____________________________________</w:t>
      </w:r>
      <w:r>
        <w:rPr>
          <w:rFonts w:ascii="Arial" w:eastAsia="Arial" w:hAnsi="Arial" w:cs="Arial"/>
        </w:rPr>
        <w:tab/>
      </w:r>
      <w:r>
        <w:rPr>
          <w:rFonts w:ascii="Arial" w:eastAsia="Arial" w:hAnsi="Arial" w:cs="Arial"/>
        </w:rPr>
        <w:tab/>
        <w:t>___________________________</w:t>
      </w:r>
    </w:p>
    <w:p w:rsidR="00C475B2" w:rsidRDefault="003E717D">
      <w:pPr>
        <w:spacing w:after="0" w:line="240" w:lineRule="auto"/>
        <w:rPr>
          <w:rFonts w:ascii="Arial" w:eastAsia="Arial" w:hAnsi="Arial" w:cs="Arial"/>
        </w:rPr>
      </w:pPr>
      <w:r>
        <w:rPr>
          <w:rFonts w:ascii="Arial" w:eastAsia="Arial" w:hAnsi="Arial" w:cs="Arial"/>
        </w:rPr>
        <w:t>Ort, Datum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Unterschrift</w:t>
      </w:r>
    </w:p>
    <w:p w:rsidR="003E717D" w:rsidRDefault="003E717D">
      <w:pPr>
        <w:spacing w:after="0" w:line="240" w:lineRule="auto"/>
        <w:rPr>
          <w:rFonts w:ascii="Arial" w:eastAsia="Arial" w:hAnsi="Arial" w:cs="Arial"/>
          <w:b/>
        </w:rPr>
      </w:pPr>
      <w:r>
        <w:rPr>
          <w:rFonts w:ascii="Arial" w:eastAsia="Arial" w:hAnsi="Arial" w:cs="Arial"/>
          <w:b/>
        </w:rPr>
        <w:t xml:space="preserve"> </w:t>
      </w:r>
    </w:p>
    <w:p w:rsidR="00C475B2" w:rsidRDefault="003E717D" w:rsidP="003E717D">
      <w:pPr>
        <w:spacing w:after="0" w:line="240" w:lineRule="auto"/>
        <w:rPr>
          <w:rFonts w:ascii="Arial" w:eastAsia="Arial" w:hAnsi="Arial" w:cs="Arial"/>
          <w:b/>
        </w:rPr>
      </w:pPr>
      <w:r>
        <w:rPr>
          <w:rFonts w:ascii="Arial" w:eastAsia="Arial" w:hAnsi="Arial" w:cs="Arial"/>
          <w:b/>
        </w:rPr>
        <w:br w:type="column"/>
      </w:r>
      <w:r>
        <w:rPr>
          <w:rFonts w:ascii="Arial" w:eastAsia="Arial" w:hAnsi="Arial" w:cs="Arial"/>
          <w:b/>
        </w:rPr>
        <w:lastRenderedPageBreak/>
        <w:t>I. Allgemeine Hinweise zum Nachlassverzeichnis</w:t>
      </w:r>
      <w:r>
        <w:rPr>
          <w:rFonts w:ascii="Arial" w:eastAsia="Arial" w:hAnsi="Arial" w:cs="Arial"/>
          <w:b/>
        </w:rPr>
        <w:br/>
      </w:r>
    </w:p>
    <w:p w:rsidR="00C475B2" w:rsidRDefault="003E717D">
      <w:pPr>
        <w:spacing w:after="0" w:line="240" w:lineRule="auto"/>
        <w:rPr>
          <w:rFonts w:ascii="Arial" w:eastAsia="Arial" w:hAnsi="Arial" w:cs="Arial"/>
        </w:rPr>
      </w:pPr>
      <w:r>
        <w:rPr>
          <w:rFonts w:ascii="Arial" w:eastAsia="Arial" w:hAnsi="Arial" w:cs="Arial"/>
        </w:rPr>
        <w:t xml:space="preserve">Der Vordruck „Nachlassverzeichnis“ auf dem vorhergehenden Blatt dient der Wertermittlung zur Berechnung der Gebühren nach der Kostenordnung. Das Nachlassgericht bittet Sie, das Formular sorgfältig auszufüllen und </w:t>
      </w:r>
      <w:r>
        <w:rPr>
          <w:rFonts w:ascii="Arial" w:eastAsia="Arial" w:hAnsi="Arial" w:cs="Arial"/>
          <w:b/>
        </w:rPr>
        <w:t>dem Nachlassgericht baldmöglichst zurückzugeben</w:t>
      </w:r>
      <w:r>
        <w:rPr>
          <w:rFonts w:ascii="Arial" w:eastAsia="Arial" w:hAnsi="Arial" w:cs="Arial"/>
        </w:rPr>
        <w:t xml:space="preserve"> (unter Anfügung von Belegen, soweit erforderlich).</w:t>
      </w:r>
    </w:p>
    <w:p w:rsidR="00C475B2" w:rsidRDefault="003E717D">
      <w:pPr>
        <w:spacing w:after="0" w:line="240" w:lineRule="auto"/>
        <w:rPr>
          <w:rFonts w:ascii="Arial" w:eastAsia="Arial" w:hAnsi="Arial" w:cs="Arial"/>
          <w:b/>
        </w:rPr>
      </w:pPr>
      <w:r>
        <w:rPr>
          <w:rFonts w:ascii="Arial" w:eastAsia="Arial" w:hAnsi="Arial" w:cs="Arial"/>
        </w:rPr>
        <w:br/>
        <w:t>Die Angaben im Nachlassverzeichnis kann das Nachlassgericht an andere Behörden weitergeben, wenn diese sie zur Erfüllung gesetzlicher Aufgaben benötigen z.B. Sozialhilfebehörden, Finanzamt-Erbschaftsteuerstelle). Für die Gebühren sind insbesondere folgende Werte maßgebend:</w:t>
      </w:r>
      <w:r>
        <w:rPr>
          <w:rFonts w:ascii="Arial" w:eastAsia="Arial" w:hAnsi="Arial" w:cs="Arial"/>
        </w:rPr>
        <w:br/>
      </w:r>
      <w:r>
        <w:rPr>
          <w:rFonts w:ascii="Arial" w:eastAsia="Arial" w:hAnsi="Arial" w:cs="Arial"/>
          <w:b/>
        </w:rPr>
        <w:t>- Gebühren für Erbschein und eidesstattliche Versicherung</w:t>
      </w:r>
    </w:p>
    <w:p w:rsidR="00C475B2" w:rsidRDefault="003E717D">
      <w:pPr>
        <w:spacing w:after="0" w:line="240" w:lineRule="auto"/>
        <w:rPr>
          <w:rFonts w:ascii="Arial" w:eastAsia="Arial" w:hAnsi="Arial" w:cs="Arial"/>
        </w:rPr>
      </w:pPr>
      <w:r>
        <w:rPr>
          <w:rFonts w:ascii="Arial" w:eastAsia="Arial" w:hAnsi="Arial" w:cs="Arial"/>
        </w:rPr>
        <w:t xml:space="preserve">Wert des </w:t>
      </w:r>
      <w:r>
        <w:rPr>
          <w:rFonts w:ascii="Arial" w:eastAsia="Arial" w:hAnsi="Arial" w:cs="Arial"/>
          <w:b/>
        </w:rPr>
        <w:t xml:space="preserve">nach Abzug der Nachlassverbindlichkeiten </w:t>
      </w:r>
      <w:r>
        <w:rPr>
          <w:rFonts w:ascii="Arial" w:eastAsia="Arial" w:hAnsi="Arial" w:cs="Arial"/>
        </w:rPr>
        <w:t>verbleibenden reinen Nachlasses im Zeitpunkt des Erbfalles.</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Die hiermit erbetenen Angaben sind freiwillig. Eine Mitwirkung an einer sachgerechten Wertfestsetzung dürfte jedoch in Ihrem eigenen Interesse liegen, weil das Gericht sonst den Nachlasswert anderweitig ermitteln müsste. Hierbei können unter Umständen zu hohe Werte errechnet werden, da z.B. Verbindlichkeiten, die den Wert des Nachlasses und damit auch die Höhe der Gebühren mindern, dem Gericht in der Regel nicht bekannt sind.</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Wenn Sie keine oder unvollständige Angaben machen, kann eine Wertfestsetzung durch gerichtlichen Beschluss – unter Umständen nach vorheriger Beweisaufnahme – erfolgen. Dabei kommt insbesondere die Begutachtung durch einen Sachverständigen in Betracht. Die Kosten der Beweisaufnahme können einem Beteiligten ganz oder teilweise auferlegt werden, wenn er durch unrichtige Angaben die Wertschätzung veranlasst hat.</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rPr>
        <w:t>Eine Kostenrechnung wird dann zeitnah übersandt. Sollten sich bezüglich der in ihr enthaltenen Geschäftswerte Unklarheiten ergeben, kann das zuständige Nachlassgericht, wenn ihm die Geschäftsnummer bekannt gegeben wird, Auskünfte erteilen.</w:t>
      </w:r>
    </w:p>
    <w:p w:rsidR="00C475B2" w:rsidRDefault="003E717D">
      <w:pPr>
        <w:spacing w:after="0" w:line="240" w:lineRule="auto"/>
        <w:rPr>
          <w:rFonts w:ascii="Arial" w:eastAsia="Arial" w:hAnsi="Arial" w:cs="Arial"/>
        </w:rPr>
      </w:pPr>
      <w:r>
        <w:rPr>
          <w:rFonts w:ascii="Arial" w:eastAsia="Arial" w:hAnsi="Arial" w:cs="Arial"/>
        </w:rPr>
        <w:t>Übergebene Unterlagen erhalten Sie nach Abschluss des Verfahrens zurück.</w:t>
      </w:r>
    </w:p>
    <w:p w:rsidR="00C475B2" w:rsidRDefault="00C475B2">
      <w:pPr>
        <w:spacing w:after="0" w:line="240" w:lineRule="auto"/>
        <w:rPr>
          <w:rFonts w:ascii="Arial" w:eastAsia="Arial" w:hAnsi="Arial" w:cs="Arial"/>
        </w:rPr>
      </w:pPr>
    </w:p>
    <w:p w:rsidR="00C475B2" w:rsidRDefault="003E717D">
      <w:pPr>
        <w:spacing w:after="0" w:line="240" w:lineRule="auto"/>
        <w:rPr>
          <w:rFonts w:ascii="Arial" w:eastAsia="Arial" w:hAnsi="Arial" w:cs="Arial"/>
        </w:rPr>
      </w:pPr>
      <w:r>
        <w:rPr>
          <w:rFonts w:ascii="Arial" w:eastAsia="Arial" w:hAnsi="Arial" w:cs="Arial"/>
          <w:b/>
        </w:rPr>
        <w:t>II. Hinweise zum Ausfüllen des Formulars betreffend Nachlasswert</w:t>
      </w:r>
      <w:r>
        <w:rPr>
          <w:rFonts w:ascii="Arial" w:eastAsia="Arial" w:hAnsi="Arial" w:cs="Arial"/>
        </w:rPr>
        <w:br/>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 xml:space="preserve">Es ist nur der Wert des Vermögens des </w:t>
      </w:r>
      <w:r>
        <w:rPr>
          <w:rFonts w:ascii="Arial" w:eastAsia="Arial" w:hAnsi="Arial" w:cs="Arial"/>
          <w:b/>
        </w:rPr>
        <w:t>Erblassers</w:t>
      </w:r>
      <w:r>
        <w:rPr>
          <w:rFonts w:ascii="Arial" w:eastAsia="Arial" w:hAnsi="Arial" w:cs="Arial"/>
        </w:rPr>
        <w:t xml:space="preserve"> anzugeben. Soweit dem Erblasser Vermögen nur anteilig gehört, ist nur der entsprechende Anteil anzugeben.</w:t>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Bei Grundbesitz ist zusätzlich noch das Baujahr des Gebäudes anzugeben. (Bitte geben Sie auch den Gebäudebrandversicherungswert an, diesen können Sie bei der Versicherung erfragen).</w:t>
      </w:r>
    </w:p>
    <w:p w:rsidR="00C475B2" w:rsidRDefault="003E717D">
      <w:pPr>
        <w:numPr>
          <w:ilvl w:val="0"/>
          <w:numId w:val="8"/>
        </w:numPr>
        <w:tabs>
          <w:tab w:val="left" w:pos="709"/>
        </w:tabs>
        <w:spacing w:after="240" w:line="240" w:lineRule="auto"/>
        <w:ind w:left="709" w:hanging="709"/>
        <w:rPr>
          <w:rFonts w:ascii="Arial" w:eastAsia="Arial" w:hAnsi="Arial" w:cs="Arial"/>
        </w:rPr>
      </w:pPr>
      <w:r>
        <w:rPr>
          <w:rFonts w:ascii="Arial" w:eastAsia="Arial" w:hAnsi="Arial" w:cs="Arial"/>
        </w:rPr>
        <w:t>Hinweis bei bestehender Gütergemeinschaft:</w:t>
      </w:r>
    </w:p>
    <w:p w:rsidR="00C475B2" w:rsidRDefault="003E717D">
      <w:pPr>
        <w:spacing w:after="0" w:line="240" w:lineRule="auto"/>
        <w:ind w:left="720"/>
        <w:rPr>
          <w:rFonts w:ascii="Arial" w:eastAsia="Arial" w:hAnsi="Arial" w:cs="Arial"/>
        </w:rPr>
      </w:pPr>
      <w:r>
        <w:rPr>
          <w:rFonts w:ascii="Arial" w:eastAsia="Arial" w:hAnsi="Arial" w:cs="Arial"/>
        </w:rPr>
        <w:t>Wenn Sie mit Ihrem verstorbenen Ehegatten durch notariellen Ehevertrag Gütergemeinschaft vereinbart hatten, gehört zum Nachlass die Hälfte des gemeinsamen Vermögens ohne Rücksicht darauf, auf wen die einzelnen Werte eingetragen oder angelegt sind. In gleicher Weise sind etwaige Verbindlichkeiten nur zur Hälfte einzustellen. Beerdigungs-</w:t>
      </w:r>
    </w:p>
    <w:p w:rsidR="00C475B2" w:rsidRDefault="003E717D">
      <w:pPr>
        <w:spacing w:after="0" w:line="240" w:lineRule="auto"/>
        <w:ind w:left="720"/>
        <w:rPr>
          <w:rFonts w:ascii="Arial" w:eastAsia="Arial" w:hAnsi="Arial" w:cs="Arial"/>
        </w:rPr>
      </w:pPr>
      <w:r>
        <w:rPr>
          <w:rFonts w:ascii="Arial" w:eastAsia="Arial" w:hAnsi="Arial" w:cs="Arial"/>
        </w:rPr>
        <w:t>kosten können jedoch voll abgesetzt werden.</w:t>
      </w:r>
    </w:p>
    <w:p w:rsidR="00C475B2" w:rsidRDefault="00C475B2">
      <w:pPr>
        <w:spacing w:after="0" w:line="240" w:lineRule="auto"/>
        <w:ind w:left="720"/>
        <w:rPr>
          <w:rFonts w:ascii="Arial" w:eastAsia="Arial" w:hAnsi="Arial" w:cs="Arial"/>
        </w:rPr>
      </w:pPr>
    </w:p>
    <w:p w:rsidR="00C475B2" w:rsidRDefault="003E717D">
      <w:pPr>
        <w:numPr>
          <w:ilvl w:val="0"/>
          <w:numId w:val="9"/>
        </w:numPr>
        <w:tabs>
          <w:tab w:val="left" w:pos="709"/>
        </w:tabs>
        <w:spacing w:after="240" w:line="240" w:lineRule="auto"/>
        <w:ind w:left="709" w:hanging="709"/>
        <w:rPr>
          <w:rFonts w:ascii="Arial" w:eastAsia="Arial" w:hAnsi="Arial" w:cs="Arial"/>
        </w:rPr>
      </w:pPr>
      <w:r>
        <w:rPr>
          <w:rFonts w:ascii="Arial" w:eastAsia="Arial" w:hAnsi="Arial" w:cs="Arial"/>
        </w:rPr>
        <w:t>Bitte beachten Sie, dass alle Angaben nach dem Stand am Todestag gemacht werden müssen.</w:t>
      </w:r>
    </w:p>
    <w:p w:rsidR="00DD65A9" w:rsidRDefault="00DD65A9" w:rsidP="00DD65A9">
      <w:pPr>
        <w:tabs>
          <w:tab w:val="left" w:pos="709"/>
        </w:tabs>
        <w:spacing w:after="240" w:line="240" w:lineRule="auto"/>
        <w:rPr>
          <w:rFonts w:ascii="Arial" w:eastAsia="Arial" w:hAnsi="Arial" w:cs="Arial"/>
        </w:rPr>
      </w:pPr>
    </w:p>
    <w:p w:rsidR="00DD65A9" w:rsidRDefault="00DD65A9" w:rsidP="00DD65A9">
      <w:pPr>
        <w:tabs>
          <w:tab w:val="left" w:pos="709"/>
        </w:tabs>
        <w:spacing w:after="240" w:line="240" w:lineRule="auto"/>
        <w:rPr>
          <w:rFonts w:ascii="Arial" w:eastAsia="Arial" w:hAnsi="Arial" w:cs="Arial"/>
        </w:rPr>
      </w:pPr>
      <w:r>
        <w:rPr>
          <w:rFonts w:ascii="Arial" w:eastAsia="Arial" w:hAnsi="Arial" w:cs="Arial"/>
        </w:rPr>
        <w:t>Stand: August 2018/</w:t>
      </w:r>
      <w:proofErr w:type="spellStart"/>
      <w:r>
        <w:rPr>
          <w:rFonts w:ascii="Arial" w:eastAsia="Arial" w:hAnsi="Arial" w:cs="Arial"/>
        </w:rPr>
        <w:t>Hor</w:t>
      </w:r>
      <w:proofErr w:type="spellEnd"/>
    </w:p>
    <w:sectPr w:rsidR="00DD65A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93EF6"/>
    <w:multiLevelType w:val="multilevel"/>
    <w:tmpl w:val="54603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95131B"/>
    <w:multiLevelType w:val="multilevel"/>
    <w:tmpl w:val="705870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01A3B"/>
    <w:multiLevelType w:val="multilevel"/>
    <w:tmpl w:val="F6D28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D17372"/>
    <w:multiLevelType w:val="multilevel"/>
    <w:tmpl w:val="38349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874298"/>
    <w:multiLevelType w:val="multilevel"/>
    <w:tmpl w:val="E99482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DB37A9"/>
    <w:multiLevelType w:val="multilevel"/>
    <w:tmpl w:val="3AEA9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D95D09"/>
    <w:multiLevelType w:val="multilevel"/>
    <w:tmpl w:val="D2E40D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FB43A8"/>
    <w:multiLevelType w:val="multilevel"/>
    <w:tmpl w:val="6924F8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EF01EC0"/>
    <w:multiLevelType w:val="multilevel"/>
    <w:tmpl w:val="A2A296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6"/>
  </w:num>
  <w:num w:numId="4">
    <w:abstractNumId w:val="1"/>
  </w:num>
  <w:num w:numId="5">
    <w:abstractNumId w:val="3"/>
  </w:num>
  <w:num w:numId="6">
    <w:abstractNumId w:val="7"/>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2"/>
  </w:compat>
  <w:rsids>
    <w:rsidRoot w:val="00C475B2"/>
    <w:rsid w:val="00050A29"/>
    <w:rsid w:val="001B7025"/>
    <w:rsid w:val="003E717D"/>
    <w:rsid w:val="007C379A"/>
    <w:rsid w:val="00B2505E"/>
    <w:rsid w:val="00C475B2"/>
    <w:rsid w:val="00CD21BF"/>
    <w:rsid w:val="00DD65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174FCB"/>
  <w15:docId w15:val="{24FBD45E-94FE-41B1-9A25-45AD91E25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50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595686">
      <w:bodyDiv w:val="1"/>
      <w:marLeft w:val="0"/>
      <w:marRight w:val="0"/>
      <w:marTop w:val="0"/>
      <w:marBottom w:val="0"/>
      <w:divBdr>
        <w:top w:val="none" w:sz="0" w:space="0" w:color="auto"/>
        <w:left w:val="none" w:sz="0" w:space="0" w:color="auto"/>
        <w:bottom w:val="none" w:sz="0" w:space="0" w:color="auto"/>
        <w:right w:val="none" w:sz="0" w:space="0" w:color="auto"/>
      </w:divBdr>
    </w:div>
    <w:div w:id="2120643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1349</Words>
  <Characters>8501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Wecko, Kathleen (AG Tübingen)</cp:lastModifiedBy>
  <cp:revision>4</cp:revision>
  <dcterms:created xsi:type="dcterms:W3CDTF">2020-06-12T05:32:00Z</dcterms:created>
  <dcterms:modified xsi:type="dcterms:W3CDTF">2020-06-12T05:41:00Z</dcterms:modified>
</cp:coreProperties>
</file>